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993"/>
        <w:gridCol w:w="519"/>
        <w:gridCol w:w="1323"/>
        <w:gridCol w:w="284"/>
        <w:gridCol w:w="1559"/>
        <w:gridCol w:w="1134"/>
        <w:gridCol w:w="1559"/>
      </w:tblGrid>
      <w:tr w:rsidR="001A6A22" w:rsidRPr="00EE4DFE" w14:paraId="6C88DC66" w14:textId="77777777" w:rsidTr="00F40C2F">
        <w:trPr>
          <w:trHeight w:val="20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02D48D1" w14:textId="77777777" w:rsidR="00E123D3" w:rsidRPr="00EE4DFE" w:rsidRDefault="00E123D3" w:rsidP="00E123D3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  <w:t>Customer Details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3B58" w14:textId="77777777" w:rsidR="00E123D3" w:rsidRPr="00EE4DFE" w:rsidRDefault="00E123D3" w:rsidP="00F40C2F">
            <w:pPr>
              <w:widowControl/>
              <w:ind w:left="-108" w:firstLine="108"/>
              <w:jc w:val="center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4208" w14:textId="4D828E25" w:rsidR="00E123D3" w:rsidRPr="00EE4DFE" w:rsidRDefault="001A6A22" w:rsidP="00BA2B0B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Consultant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2D69" w14:textId="77777777" w:rsidR="00E123D3" w:rsidRPr="00EE4DFE" w:rsidRDefault="00E123D3" w:rsidP="00E123D3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6A22" w:rsidRPr="00EE4DFE" w14:paraId="5172A749" w14:textId="77777777" w:rsidTr="00F40C2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2B4A" w14:textId="77777777" w:rsidR="00E11D4A" w:rsidRPr="00EE4DFE" w:rsidRDefault="00E11D4A" w:rsidP="00E11D4A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5A801" w14:textId="77777777" w:rsidR="00E11D4A" w:rsidRPr="00EE4DFE" w:rsidRDefault="00E11D4A" w:rsidP="00E11D4A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D3FB" w14:textId="77777777" w:rsidR="00E11D4A" w:rsidRPr="00EE4DFE" w:rsidRDefault="00E11D4A" w:rsidP="00E11D4A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FEB4" w14:textId="77777777" w:rsidR="00E11D4A" w:rsidRPr="00EE4DFE" w:rsidRDefault="006F69C0" w:rsidP="00E11D4A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13E9" w14:textId="77777777" w:rsidR="00E11D4A" w:rsidRPr="006D16E6" w:rsidRDefault="00E11D4A" w:rsidP="00E11D4A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20"/>
                <w:szCs w:val="20"/>
              </w:rPr>
            </w:pPr>
          </w:p>
        </w:tc>
      </w:tr>
      <w:tr w:rsidR="001A6A22" w:rsidRPr="00EE4DFE" w14:paraId="463F5E93" w14:textId="77777777" w:rsidTr="00F40C2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8CF6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935B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5E9AA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1645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>ayment</w:t>
            </w:r>
            <w:r w:rsidR="00915772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Method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241E" w14:textId="77777777" w:rsidR="006F69C0" w:rsidRPr="006D16E6" w:rsidRDefault="006F69C0" w:rsidP="006F69C0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20"/>
                <w:szCs w:val="20"/>
              </w:rPr>
            </w:pPr>
            <w:r w:rsidRPr="006D16E6">
              <w:rPr>
                <w:rFonts w:ascii="Calibri" w:eastAsia="SimSun" w:hAnsi="Calibri" w:cs="SimSun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SimSun" w:hAnsi="Calibri" w:cs="SimSu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Calibri" w:eastAsia="SimSun" w:hAnsi="Calibri" w:cs="SimSun" w:hint="eastAsia"/>
                <w:color w:val="000000"/>
                <w:kern w:val="0"/>
                <w:sz w:val="20"/>
                <w:szCs w:val="20"/>
              </w:rPr>
              <w:t>ash/Finance</w:t>
            </w:r>
          </w:p>
        </w:tc>
      </w:tr>
      <w:tr w:rsidR="00AB1C26" w:rsidRPr="00EE4DFE" w14:paraId="53CCF77F" w14:textId="77777777" w:rsidTr="00F40C2F">
        <w:trPr>
          <w:gridAfter w:val="1"/>
          <w:wAfter w:w="1559" w:type="dxa"/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18C7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Suburb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48EF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CCF8" w14:textId="6CCF9F8A" w:rsidR="006F69C0" w:rsidRPr="00EE4DFE" w:rsidRDefault="006F69C0" w:rsidP="001A6A22">
            <w:pPr>
              <w:widowControl/>
              <w:ind w:left="33" w:right="-108"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P</w:t>
            </w:r>
            <w:r w:rsidR="001A6A22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/C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D1F42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506A8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5983" w14:textId="77777777" w:rsidR="006F69C0" w:rsidRPr="00EE4DFE" w:rsidRDefault="00915772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Term of finance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C171" w14:textId="77777777" w:rsidR="006F69C0" w:rsidRPr="00EE4DFE" w:rsidRDefault="006F69C0" w:rsidP="006F69C0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1A6A22" w:rsidRPr="00EE4DFE" w14:paraId="05B7A41A" w14:textId="77777777" w:rsidTr="00F40C2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AF1B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9533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78B4" w14:textId="50F9531F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406D8E" w14:textId="16BC72E6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  <w:t>Site Diagram/Notes</w:t>
            </w:r>
            <w:r w:rsidR="00C403C4"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  <w:t>/layout</w:t>
            </w:r>
          </w:p>
        </w:tc>
      </w:tr>
      <w:tr w:rsidR="00DE4BD4" w:rsidRPr="00EE4DFE" w14:paraId="68C20E3D" w14:textId="77777777" w:rsidTr="00F40C2F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7E3C" w14:textId="5B949E89" w:rsidR="00DE4BD4" w:rsidRPr="001A6A22" w:rsidRDefault="00DE4BD4" w:rsidP="006F69C0">
            <w:pPr>
              <w:widowControl/>
              <w:jc w:val="left"/>
              <w:rPr>
                <w:rFonts w:ascii="Calibri" w:eastAsia="SimSun" w:hAnsi="Calibri" w:cs="SimSun"/>
                <w:bCs/>
                <w:color w:val="000000"/>
                <w:kern w:val="0"/>
                <w:sz w:val="18"/>
                <w:szCs w:val="18"/>
              </w:rPr>
            </w:pPr>
            <w:r w:rsidRPr="001A6A22">
              <w:rPr>
                <w:rFonts w:ascii="Calibri" w:eastAsia="SimSun" w:hAnsi="Calibri" w:cs="SimSun"/>
                <w:bCs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2320" w14:textId="17E4669E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3414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C87A" w14:textId="77777777" w:rsidR="00DE4BD4" w:rsidRDefault="00DE4BD4" w:rsidP="006F69C0">
            <w:pPr>
              <w:widowControl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  <w:p w14:paraId="0E7FA406" w14:textId="77777777" w:rsidR="00DE4BD4" w:rsidRDefault="00DE4BD4" w:rsidP="006F69C0">
            <w:pPr>
              <w:widowControl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  <w:p w14:paraId="51C43A64" w14:textId="77777777" w:rsidR="00DE4BD4" w:rsidRDefault="00DE4BD4" w:rsidP="006F69C0">
            <w:pPr>
              <w:widowControl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  <w:p w14:paraId="700101B7" w14:textId="77777777" w:rsidR="00DE4BD4" w:rsidRDefault="00DE4BD4" w:rsidP="006F69C0">
            <w:pPr>
              <w:widowControl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  <w:p w14:paraId="09E97EB3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6387B89B" w14:textId="03B3D74A" w:rsidR="00DE4BD4" w:rsidRDefault="00DE4BD4" w:rsidP="006F69C0">
            <w:pPr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4BD4" w:rsidRPr="00EE4DFE" w14:paraId="3C3D8899" w14:textId="77777777" w:rsidTr="00F40C2F">
        <w:trPr>
          <w:trHeight w:val="20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1F1FCE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  <w:t>System Details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20A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AB61" w14:textId="48439E07" w:rsidR="00DE4BD4" w:rsidRPr="00EE4DFE" w:rsidRDefault="00DE4BD4" w:rsidP="006F69C0">
            <w:pPr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DE4BD4" w:rsidRPr="00EE4DFE" w14:paraId="662FAE40" w14:textId="77777777" w:rsidTr="00F40C2F">
        <w:trPr>
          <w:trHeight w:val="582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A039" w14:textId="66653BFF" w:rsidR="00DE4BD4" w:rsidRDefault="00DE4BD4" w:rsidP="001A6A22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</w:rPr>
              <w:t>＿＿＿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X</w:t>
            </w:r>
            <w:r w:rsidRPr="00EE4DFE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</w:rPr>
              <w:t>＿＿＿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att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________________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Solar Panel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s</w:t>
            </w:r>
            <w:r w:rsidRPr="00EE4DFE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 xml:space="preserve">  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 xml:space="preserve">     </w:t>
            </w:r>
          </w:p>
          <w:p w14:paraId="76026F10" w14:textId="05FC8B33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</w:rPr>
              <w:t>＿</w:t>
            </w:r>
            <w:r w:rsidRPr="00EE4DFE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</w:rPr>
              <w:t>＿＿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W 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Inverter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 Inverter Model________________________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A7A1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ABE33" w14:textId="5A21A7CB" w:rsidR="00DE4BD4" w:rsidRPr="00EE4DFE" w:rsidRDefault="00DE4BD4" w:rsidP="006F69C0">
            <w:pPr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DE4BD4" w:rsidRPr="00EE4DFE" w14:paraId="57004F77" w14:textId="77777777" w:rsidTr="00F40C2F">
        <w:trPr>
          <w:trHeight w:val="2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3AD" w14:textId="77777777" w:rsidR="00DE4BD4" w:rsidRPr="00EE4DFE" w:rsidRDefault="00DE4BD4" w:rsidP="006F69C0">
            <w:pPr>
              <w:widowControl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>Roof Type Tile/Tin/ Tilt Flat/Other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D94E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691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0191D" w14:textId="536EBAE3" w:rsidR="00DE4BD4" w:rsidRPr="00EE4DFE" w:rsidRDefault="00DE4BD4" w:rsidP="006F69C0">
            <w:pPr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DE4BD4" w:rsidRPr="00EE4DFE" w14:paraId="0B6CD07E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7194" w14:textId="610EBA57" w:rsidR="00DE4BD4" w:rsidRPr="00EE4DFE" w:rsidRDefault="0054427C" w:rsidP="0054427C">
            <w:pPr>
              <w:widowControl/>
              <w:ind w:right="360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_______X_______________Battery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2372" w14:textId="237E19DF" w:rsidR="00DE4BD4" w:rsidRPr="00EE4DFE" w:rsidRDefault="00DE4BD4" w:rsidP="00F61C29">
            <w:pPr>
              <w:widowControl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65F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10FED" w14:textId="3AC435D0" w:rsidR="00DE4BD4" w:rsidRPr="00EE4DFE" w:rsidRDefault="00DE4BD4" w:rsidP="006F69C0">
            <w:pPr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C403C4" w:rsidRPr="00EE4DFE" w14:paraId="747CF6AB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B175" w14:textId="1B24E1E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8CD9E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766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C518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C403C4" w:rsidRPr="00EE4DFE" w14:paraId="3583CB94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F788" w14:textId="4FB437FD" w:rsidR="00C403C4" w:rsidRPr="00EE4DFE" w:rsidRDefault="0054427C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Basic System Price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50D79" w14:textId="37B33AFB" w:rsidR="00C403C4" w:rsidRPr="00EE4DFE" w:rsidRDefault="0054427C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$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88A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8151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C403C4" w:rsidRPr="00EE4DFE" w14:paraId="3497F4A3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3AA7" w14:textId="70FB1DE7" w:rsidR="00C403C4" w:rsidRPr="00EE4DFE" w:rsidRDefault="0054427C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Extras…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ADF7A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7BF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DEB8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C403C4" w:rsidRPr="00EE4DFE" w14:paraId="152B1580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1334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1F7CAC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09A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2DAD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C403C4" w:rsidRPr="00EE4DFE" w14:paraId="54DB3491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286E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4E239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B84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7361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C403C4" w:rsidRPr="00EE4DFE" w14:paraId="09DCA37C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5D37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2CA91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060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423C" w14:textId="77777777" w:rsidR="00C403C4" w:rsidRPr="00EE4DFE" w:rsidRDefault="00C403C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DE4BD4" w:rsidRPr="00EE4DFE" w14:paraId="3DCB2844" w14:textId="77777777" w:rsidTr="008B73AE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EA1" w14:textId="05D21C87" w:rsidR="00DE4BD4" w:rsidRPr="00EE4DFE" w:rsidRDefault="00DE4BD4" w:rsidP="00F61C29">
            <w:pPr>
              <w:widowControl/>
              <w:jc w:val="righ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BD71" w14:textId="689D289A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8C8" w14:textId="77777777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46C1" w14:textId="4BD3D594" w:rsidR="00DE4BD4" w:rsidRPr="00EE4DFE" w:rsidRDefault="00DE4BD4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8B73AE" w:rsidRPr="00EE4DFE" w14:paraId="7B50D434" w14:textId="77777777" w:rsidTr="008B73AE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0AF99" w14:textId="77777777" w:rsidR="008B73AE" w:rsidRPr="00EE4DFE" w:rsidRDefault="008B73AE" w:rsidP="00F61C29">
            <w:pPr>
              <w:widowControl/>
              <w:jc w:val="righ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D26DF" w14:textId="77777777" w:rsidR="008B73AE" w:rsidRPr="00915772" w:rsidRDefault="008B73AE" w:rsidP="006F69C0">
            <w:pPr>
              <w:widowControl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BE3" w14:textId="77777777" w:rsidR="008B73AE" w:rsidRPr="00EE4DFE" w:rsidRDefault="008B73AE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B2E4" w14:textId="5908FD46" w:rsidR="008B73AE" w:rsidRDefault="008B73AE" w:rsidP="002F5DAB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Meter Location (M)    -       Inverter location (X)</w:t>
            </w:r>
          </w:p>
        </w:tc>
      </w:tr>
      <w:tr w:rsidR="001A6A22" w:rsidRPr="00EE4DFE" w14:paraId="2055567E" w14:textId="77777777" w:rsidTr="008B73AE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628C" w14:textId="7C938B36" w:rsidR="001A6A22" w:rsidRPr="00EE4DFE" w:rsidRDefault="001A6A22" w:rsidP="00F61C29">
            <w:pPr>
              <w:widowControl/>
              <w:jc w:val="righ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  <w:r w:rsidR="00F61C29"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F61C29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Total Supply and Installed Price 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E4929" w14:textId="77777777" w:rsidR="001A6A22" w:rsidRPr="00915772" w:rsidRDefault="001A6A22" w:rsidP="006F69C0">
            <w:pPr>
              <w:widowControl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  <w:r w:rsidRPr="00915772">
              <w:rPr>
                <w:rFonts w:ascii="Calibri" w:eastAsia="SimSun" w:hAnsi="Calibri" w:cs="SimSun" w:hint="eastAsia"/>
                <w:b/>
                <w:color w:val="000000"/>
                <w:kern w:val="0"/>
                <w:sz w:val="18"/>
                <w:szCs w:val="18"/>
              </w:rPr>
              <w:t>$</w:t>
            </w:r>
            <w:r w:rsidRPr="00915772"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927F" w14:textId="77777777" w:rsidR="001A6A22" w:rsidRPr="00EE4DFE" w:rsidRDefault="001A6A22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3AF3" w14:textId="420F27C7" w:rsidR="001A6A22" w:rsidRPr="00EE4DFE" w:rsidRDefault="008B73AE" w:rsidP="002F5DAB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Has the customer spare tiles, at least </w:t>
            </w:r>
            <w:proofErr w:type="gramStart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10  Yes</w:t>
            </w:r>
            <w:proofErr w:type="gramEnd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/No</w:t>
            </w:r>
          </w:p>
        </w:tc>
      </w:tr>
      <w:tr w:rsidR="001A6A22" w:rsidRPr="00EE4DFE" w14:paraId="07FE0550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EDED" w14:textId="77777777" w:rsidR="006F69C0" w:rsidRPr="00EE4DFE" w:rsidRDefault="00915772" w:rsidP="006F69C0">
            <w:pPr>
              <w:widowControl/>
              <w:jc w:val="righ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(___STC X $_____) Government STC</w:t>
            </w:r>
            <w:r w:rsidRPr="00EE4DFE">
              <w:rPr>
                <w:rFonts w:ascii="Calibri" w:eastAsia="SimSun" w:hAnsi="Calibri" w:cs="SimSu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rebate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61E2" w14:textId="77777777" w:rsidR="006F69C0" w:rsidRPr="00915772" w:rsidRDefault="00915772" w:rsidP="006F69C0">
            <w:pPr>
              <w:widowControl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  <w:r w:rsidRPr="00915772">
              <w:rPr>
                <w:rFonts w:ascii="Calibri" w:eastAsia="SimSun" w:hAnsi="Calibri" w:cs="SimSun" w:hint="eastAsia"/>
                <w:b/>
                <w:color w:val="000000"/>
                <w:kern w:val="0"/>
                <w:sz w:val="18"/>
                <w:szCs w:val="18"/>
              </w:rPr>
              <w:t>$</w:t>
            </w:r>
            <w:r w:rsidR="006F69C0" w:rsidRPr="00915772"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EB34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89E40A" w14:textId="75E5B4F0" w:rsidR="006F69C0" w:rsidRPr="00EE4DFE" w:rsidRDefault="00F40C2F" w:rsidP="006F69C0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Single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Phase 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</w:t>
            </w: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Three</w:t>
            </w: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Phase,  Space</w:t>
            </w:r>
            <w:proofErr w:type="gramEnd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for meter Yes/no</w:t>
            </w:r>
          </w:p>
        </w:tc>
      </w:tr>
      <w:tr w:rsidR="00F61C29" w:rsidRPr="00EE4DFE" w14:paraId="5C15FCEE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0CBA6F" w14:textId="0A13F90B" w:rsidR="00F61C29" w:rsidRDefault="00F61C29" w:rsidP="00F61C29">
            <w:pPr>
              <w:widowControl/>
              <w:tabs>
                <w:tab w:val="left" w:pos="3627"/>
              </w:tabs>
              <w:jc w:val="righ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Balance after Rebate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591C7A" w14:textId="15015D9C" w:rsidR="00F61C29" w:rsidRPr="00915772" w:rsidRDefault="002F5DAB" w:rsidP="006F69C0">
            <w:pPr>
              <w:widowControl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  <w:t>$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A61" w14:textId="77777777" w:rsidR="00F61C29" w:rsidRPr="00EE4DFE" w:rsidRDefault="00F61C29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6EB5" w14:textId="5F84162A" w:rsidR="00F61C29" w:rsidRPr="00EE4DFE" w:rsidRDefault="00F40C2F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Is there signal from Inverter to </w:t>
            </w:r>
            <w:proofErr w:type="spellStart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?  Yes / No</w:t>
            </w:r>
          </w:p>
        </w:tc>
      </w:tr>
      <w:tr w:rsidR="002F5DAB" w:rsidRPr="00EE4DFE" w14:paraId="3B8C9CED" w14:textId="77777777" w:rsidTr="00F40C2F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F6C2" w14:textId="43524369" w:rsidR="002F5DAB" w:rsidRDefault="002F5DAB" w:rsidP="002F5DAB">
            <w:pPr>
              <w:widowControl/>
              <w:jc w:val="righ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Deposit required    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D47D9" w14:textId="4202D726" w:rsidR="002F5DAB" w:rsidRPr="00915772" w:rsidRDefault="002F5DAB" w:rsidP="006F69C0">
            <w:pPr>
              <w:widowControl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  <w:r w:rsidRPr="00915772">
              <w:rPr>
                <w:rFonts w:ascii="Calibri" w:eastAsia="SimSun" w:hAnsi="Calibri" w:cs="SimSun" w:hint="eastAsia"/>
                <w:b/>
                <w:color w:val="000000"/>
                <w:kern w:val="0"/>
                <w:sz w:val="18"/>
                <w:szCs w:val="18"/>
              </w:rPr>
              <w:t>$</w:t>
            </w:r>
            <w:r w:rsidRPr="00915772"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5F" w14:textId="77777777" w:rsidR="002F5DAB" w:rsidRPr="00EE4DFE" w:rsidRDefault="002F5DAB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8561" w14:textId="5C580304" w:rsidR="002F5DAB" w:rsidRPr="00EE4DFE" w:rsidRDefault="00F40C2F" w:rsidP="002F5DAB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Is internet hardwired?  Yes / No</w:t>
            </w:r>
          </w:p>
        </w:tc>
      </w:tr>
      <w:tr w:rsidR="00F40C2F" w:rsidRPr="00EE4DFE" w14:paraId="7832D42B" w14:textId="77777777" w:rsidTr="000B7AC8">
        <w:trPr>
          <w:trHeight w:val="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1F3" w14:textId="6A7397A5" w:rsidR="00F40C2F" w:rsidRPr="00EE4DFE" w:rsidRDefault="00F40C2F" w:rsidP="002F5DAB">
            <w:pPr>
              <w:widowControl/>
              <w:ind w:right="-108"/>
              <w:jc w:val="center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 Total Amount Payable on Completion (</w:t>
            </w:r>
            <w:proofErr w:type="spellStart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inc</w:t>
            </w:r>
            <w:proofErr w:type="spellEnd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GST)   </w:t>
            </w:r>
            <w:proofErr w:type="gramEnd"/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E07C" w14:textId="6F8D8302" w:rsidR="00F40C2F" w:rsidRPr="00915772" w:rsidRDefault="00F40C2F" w:rsidP="006F69C0">
            <w:pPr>
              <w:widowControl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  <w:t>$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A48" w14:textId="77777777" w:rsidR="00F40C2F" w:rsidRPr="00EE4DFE" w:rsidRDefault="00F40C2F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F2FF" w14:textId="27EA2884" w:rsidR="00F40C2F" w:rsidRPr="00EE4DFE" w:rsidRDefault="009B51A3" w:rsidP="002F5DAB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NMI 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2FB3" w14:textId="1F5D7B75" w:rsidR="00F40C2F" w:rsidRPr="00EE4DFE" w:rsidRDefault="00F40C2F" w:rsidP="002F5DAB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1A6A22" w:rsidRPr="00EE4DFE" w14:paraId="0F5214C3" w14:textId="77777777" w:rsidTr="000B7AC8">
        <w:trPr>
          <w:trHeight w:val="20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72C269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b/>
                <w:bCs/>
                <w:color w:val="000000"/>
                <w:kern w:val="0"/>
                <w:sz w:val="18"/>
                <w:szCs w:val="18"/>
              </w:rPr>
              <w:t>Comments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F5D5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D55B" w14:textId="77777777" w:rsidR="006F69C0" w:rsidRPr="00EE4DFE" w:rsidRDefault="006F69C0" w:rsidP="006F69C0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Energy Retailer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C9E4" w14:textId="77777777" w:rsidR="006F69C0" w:rsidRPr="00EE4DFE" w:rsidRDefault="006F69C0" w:rsidP="006F69C0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EE4DFE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48700CE" w14:textId="2264CAC7" w:rsidR="008A495A" w:rsidRPr="00D842C9" w:rsidRDefault="00DD1C1C" w:rsidP="00666477">
      <w:pPr>
        <w:spacing w:line="220" w:lineRule="exact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8A495A" w:rsidRPr="00D842C9">
        <w:rPr>
          <w:rFonts w:hint="eastAsia"/>
          <w:sz w:val="16"/>
          <w:szCs w:val="16"/>
        </w:rPr>
        <w:t xml:space="preserve">Customer agrees </w:t>
      </w:r>
      <w:r w:rsidR="00FB4F5D">
        <w:rPr>
          <w:rFonts w:hint="eastAsia"/>
          <w:sz w:val="16"/>
          <w:szCs w:val="16"/>
        </w:rPr>
        <w:t>to</w:t>
      </w:r>
      <w:r w:rsidR="00FB4F5D">
        <w:rPr>
          <w:sz w:val="16"/>
          <w:szCs w:val="16"/>
        </w:rPr>
        <w:t xml:space="preserve"> </w:t>
      </w:r>
      <w:r w:rsidR="00884DC3">
        <w:rPr>
          <w:rFonts w:hint="eastAsia"/>
          <w:sz w:val="16"/>
          <w:szCs w:val="16"/>
        </w:rPr>
        <w:t>assign</w:t>
      </w:r>
      <w:r w:rsidR="00884DC3">
        <w:rPr>
          <w:sz w:val="16"/>
          <w:szCs w:val="16"/>
        </w:rPr>
        <w:t xml:space="preserve"> </w:t>
      </w:r>
      <w:r w:rsidR="00884DC3">
        <w:rPr>
          <w:rFonts w:hint="eastAsia"/>
          <w:sz w:val="16"/>
          <w:szCs w:val="16"/>
        </w:rPr>
        <w:t>the</w:t>
      </w:r>
      <w:r w:rsidR="008A495A" w:rsidRPr="00D842C9">
        <w:rPr>
          <w:rFonts w:hint="eastAsia"/>
          <w:sz w:val="16"/>
          <w:szCs w:val="16"/>
        </w:rPr>
        <w:t xml:space="preserve"> STCs to </w:t>
      </w:r>
      <w:r w:rsidR="003F36BF">
        <w:rPr>
          <w:sz w:val="16"/>
          <w:szCs w:val="16"/>
        </w:rPr>
        <w:t>EE Logic</w:t>
      </w:r>
      <w:r w:rsidR="0054427C">
        <w:rPr>
          <w:sz w:val="16"/>
          <w:szCs w:val="16"/>
        </w:rPr>
        <w:t xml:space="preserve"> </w:t>
      </w:r>
      <w:proofErr w:type="spellStart"/>
      <w:r w:rsidR="0054427C">
        <w:rPr>
          <w:sz w:val="16"/>
          <w:szCs w:val="16"/>
        </w:rPr>
        <w:t>pty</w:t>
      </w:r>
      <w:proofErr w:type="spellEnd"/>
      <w:r w:rsidR="0054427C">
        <w:rPr>
          <w:sz w:val="16"/>
          <w:szCs w:val="16"/>
        </w:rPr>
        <w:t xml:space="preserve"> ltd</w:t>
      </w:r>
      <w:r w:rsidR="008A495A" w:rsidRPr="00D842C9">
        <w:rPr>
          <w:rFonts w:hint="eastAsia"/>
          <w:sz w:val="16"/>
          <w:szCs w:val="16"/>
        </w:rPr>
        <w:t>. All products and services supplied are subject to</w:t>
      </w:r>
      <w:r w:rsidR="00CD17E8">
        <w:rPr>
          <w:rFonts w:hint="eastAsia"/>
          <w:sz w:val="16"/>
          <w:szCs w:val="16"/>
        </w:rPr>
        <w:t xml:space="preserve"> </w:t>
      </w:r>
      <w:r w:rsidR="008A495A" w:rsidRPr="00D842C9">
        <w:rPr>
          <w:rFonts w:hint="eastAsia"/>
          <w:sz w:val="16"/>
          <w:szCs w:val="16"/>
        </w:rPr>
        <w:t>terms and conditions overleaf.</w:t>
      </w:r>
    </w:p>
    <w:p w14:paraId="0A36B60E" w14:textId="1C43FF4D" w:rsidR="008A495A" w:rsidRPr="00D842C9" w:rsidRDefault="00DD1C1C" w:rsidP="00666477">
      <w:pPr>
        <w:spacing w:line="220" w:lineRule="exact"/>
        <w:rPr>
          <w:sz w:val="16"/>
          <w:szCs w:val="16"/>
        </w:rPr>
      </w:pPr>
      <w:r>
        <w:rPr>
          <w:sz w:val="16"/>
          <w:szCs w:val="16"/>
        </w:rPr>
        <w:t xml:space="preserve">2. Unless stated in extra’s above, </w:t>
      </w:r>
      <w:r w:rsidR="008A495A" w:rsidRPr="00D842C9">
        <w:rPr>
          <w:rFonts w:hint="eastAsia"/>
          <w:sz w:val="16"/>
          <w:szCs w:val="16"/>
        </w:rPr>
        <w:t xml:space="preserve">Meter Box </w:t>
      </w:r>
      <w:r>
        <w:rPr>
          <w:sz w:val="16"/>
          <w:szCs w:val="16"/>
        </w:rPr>
        <w:t xml:space="preserve">upgrade or replacement, </w:t>
      </w:r>
      <w:r w:rsidR="008A495A" w:rsidRPr="00D842C9">
        <w:rPr>
          <w:rFonts w:hint="eastAsia"/>
          <w:sz w:val="16"/>
          <w:szCs w:val="16"/>
        </w:rPr>
        <w:t>if required, is not included in this quote.</w:t>
      </w:r>
      <w:r w:rsidR="00031328">
        <w:rPr>
          <w:sz w:val="16"/>
          <w:szCs w:val="16"/>
        </w:rPr>
        <w:t xml:space="preserve"> </w:t>
      </w:r>
    </w:p>
    <w:p w14:paraId="6FF2FB0B" w14:textId="51287257" w:rsidR="007F241B" w:rsidRPr="007F241B" w:rsidRDefault="00DD1C1C" w:rsidP="004D6250">
      <w:pPr>
        <w:spacing w:line="220" w:lineRule="exac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="00AB141B">
        <w:rPr>
          <w:sz w:val="16"/>
          <w:szCs w:val="16"/>
          <w:lang w:val="en-AU"/>
        </w:rPr>
        <w:t xml:space="preserve">Your solar system </w:t>
      </w:r>
      <w:r>
        <w:rPr>
          <w:sz w:val="16"/>
          <w:szCs w:val="16"/>
          <w:lang w:val="en-AU"/>
        </w:rPr>
        <w:t xml:space="preserve">performance and savings will be affected by </w:t>
      </w:r>
      <w:r>
        <w:rPr>
          <w:rFonts w:hint="eastAsia"/>
          <w:sz w:val="16"/>
          <w:szCs w:val="16"/>
        </w:rPr>
        <w:t>numerous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factors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like</w:t>
      </w:r>
      <w:r>
        <w:rPr>
          <w:sz w:val="16"/>
          <w:szCs w:val="16"/>
        </w:rPr>
        <w:t xml:space="preserve"> weather conditions</w:t>
      </w:r>
      <w:r>
        <w:rPr>
          <w:rFonts w:hint="eastAsia"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shading</w:t>
      </w:r>
      <w:r>
        <w:rPr>
          <w:sz w:val="16"/>
          <w:szCs w:val="16"/>
        </w:rPr>
        <w:t xml:space="preserve">, govt and retailer tariffs, </w:t>
      </w:r>
      <w:r>
        <w:rPr>
          <w:rFonts w:hint="eastAsia"/>
          <w:sz w:val="16"/>
          <w:szCs w:val="16"/>
        </w:rPr>
        <w:t>your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usage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habits</w:t>
      </w:r>
      <w:r>
        <w:rPr>
          <w:sz w:val="16"/>
          <w:szCs w:val="16"/>
        </w:rPr>
        <w:t xml:space="preserve"> and system integrity</w:t>
      </w:r>
      <w:r w:rsidR="004D6250">
        <w:rPr>
          <w:sz w:val="16"/>
          <w:szCs w:val="16"/>
        </w:rPr>
        <w:t>. No g</w:t>
      </w:r>
      <w:r>
        <w:rPr>
          <w:sz w:val="16"/>
          <w:szCs w:val="16"/>
        </w:rPr>
        <w:t xml:space="preserve">uarantees for savings are provided </w:t>
      </w:r>
      <w:r w:rsidR="004D6250">
        <w:rPr>
          <w:sz w:val="16"/>
          <w:szCs w:val="16"/>
        </w:rPr>
        <w:t>by Integrated Energy Storage.</w:t>
      </w:r>
    </w:p>
    <w:p w14:paraId="15430599" w14:textId="7756D1D1" w:rsidR="00FB4205" w:rsidRDefault="00DD1C1C" w:rsidP="004D6250">
      <w:pPr>
        <w:spacing w:line="220" w:lineRule="exact"/>
        <w:ind w:left="142" w:hanging="142"/>
        <w:rPr>
          <w:sz w:val="16"/>
          <w:szCs w:val="16"/>
        </w:rPr>
      </w:pPr>
      <w:r w:rsidRPr="00DD1C1C">
        <w:rPr>
          <w:sz w:val="16"/>
          <w:szCs w:val="16"/>
        </w:rPr>
        <w:t xml:space="preserve">4. </w:t>
      </w:r>
      <w:r w:rsidR="00625742">
        <w:rPr>
          <w:sz w:val="16"/>
          <w:szCs w:val="16"/>
        </w:rPr>
        <w:t xml:space="preserve">Final </w:t>
      </w:r>
      <w:r>
        <w:rPr>
          <w:sz w:val="16"/>
          <w:szCs w:val="16"/>
        </w:rPr>
        <w:t xml:space="preserve">Payment is due on date of Installation. Electricity meter </w:t>
      </w:r>
      <w:r w:rsidR="00625742">
        <w:rPr>
          <w:sz w:val="16"/>
          <w:szCs w:val="16"/>
        </w:rPr>
        <w:t>changeover</w:t>
      </w:r>
      <w:r>
        <w:rPr>
          <w:sz w:val="16"/>
          <w:szCs w:val="16"/>
        </w:rPr>
        <w:t xml:space="preserve"> </w:t>
      </w:r>
      <w:r w:rsidR="004D6250">
        <w:rPr>
          <w:sz w:val="16"/>
          <w:szCs w:val="16"/>
        </w:rPr>
        <w:t xml:space="preserve">costs </w:t>
      </w:r>
      <w:r>
        <w:rPr>
          <w:sz w:val="16"/>
          <w:szCs w:val="16"/>
        </w:rPr>
        <w:t xml:space="preserve">are not part of this </w:t>
      </w:r>
      <w:r w:rsidR="00625742">
        <w:rPr>
          <w:sz w:val="16"/>
          <w:szCs w:val="16"/>
        </w:rPr>
        <w:t>quote</w:t>
      </w:r>
      <w:r>
        <w:rPr>
          <w:sz w:val="16"/>
          <w:szCs w:val="16"/>
        </w:rPr>
        <w:t xml:space="preserve"> nor </w:t>
      </w:r>
      <w:r w:rsidR="004D6250">
        <w:rPr>
          <w:sz w:val="16"/>
          <w:szCs w:val="16"/>
        </w:rPr>
        <w:t xml:space="preserve">is </w:t>
      </w:r>
      <w:r w:rsidR="003F36BF">
        <w:rPr>
          <w:sz w:val="16"/>
          <w:szCs w:val="16"/>
        </w:rPr>
        <w:t>EE Logic</w:t>
      </w:r>
      <w:r w:rsidR="0054427C">
        <w:rPr>
          <w:sz w:val="16"/>
          <w:szCs w:val="16"/>
        </w:rPr>
        <w:t xml:space="preserve"> </w:t>
      </w:r>
      <w:proofErr w:type="spellStart"/>
      <w:r w:rsidR="0054427C">
        <w:rPr>
          <w:sz w:val="16"/>
          <w:szCs w:val="16"/>
        </w:rPr>
        <w:t>pty</w:t>
      </w:r>
      <w:proofErr w:type="spellEnd"/>
      <w:r w:rsidR="0054427C">
        <w:rPr>
          <w:sz w:val="16"/>
          <w:szCs w:val="16"/>
        </w:rPr>
        <w:t xml:space="preserve"> ltd</w:t>
      </w:r>
      <w:r>
        <w:rPr>
          <w:sz w:val="16"/>
          <w:szCs w:val="16"/>
        </w:rPr>
        <w:t xml:space="preserve"> responsible for the replacement.</w:t>
      </w:r>
      <w:r w:rsidRPr="00DD1C1C">
        <w:rPr>
          <w:sz w:val="16"/>
          <w:szCs w:val="16"/>
        </w:rPr>
        <w:t xml:space="preserve"> </w:t>
      </w:r>
      <w:r w:rsidR="004D6250">
        <w:rPr>
          <w:sz w:val="16"/>
          <w:szCs w:val="16"/>
        </w:rPr>
        <w:t xml:space="preserve">Payment cannot be withheld pending Meter changeover; it is </w:t>
      </w:r>
      <w:r w:rsidR="00625742">
        <w:rPr>
          <w:sz w:val="16"/>
          <w:szCs w:val="16"/>
        </w:rPr>
        <w:t xml:space="preserve">the </w:t>
      </w:r>
      <w:r w:rsidR="004D6250">
        <w:rPr>
          <w:sz w:val="16"/>
          <w:szCs w:val="16"/>
        </w:rPr>
        <w:t>customer responsibility to liaise with your electricity provider.</w:t>
      </w:r>
    </w:p>
    <w:p w14:paraId="2D25F709" w14:textId="08EE921D" w:rsidR="00AD7722" w:rsidRPr="00DD1C1C" w:rsidRDefault="000B7AC8" w:rsidP="009B51A3">
      <w:pPr>
        <w:spacing w:line="220" w:lineRule="exact"/>
        <w:ind w:left="142" w:hanging="142"/>
        <w:rPr>
          <w:sz w:val="18"/>
          <w:szCs w:val="18"/>
        </w:rPr>
      </w:pPr>
      <w:r>
        <w:rPr>
          <w:sz w:val="16"/>
          <w:szCs w:val="16"/>
        </w:rPr>
        <w:t xml:space="preserve">5. </w:t>
      </w:r>
      <w:r w:rsidR="009D2745" w:rsidRPr="00DD1C1C">
        <w:rPr>
          <w:sz w:val="18"/>
          <w:szCs w:val="18"/>
        </w:rPr>
        <w:t xml:space="preserve">Is this agreement subject to </w:t>
      </w:r>
      <w:proofErr w:type="gramStart"/>
      <w:r w:rsidR="009D2745" w:rsidRPr="00DD1C1C">
        <w:rPr>
          <w:sz w:val="18"/>
          <w:szCs w:val="18"/>
        </w:rPr>
        <w:t>10 day</w:t>
      </w:r>
      <w:proofErr w:type="gramEnd"/>
      <w:r w:rsidR="009D2745" w:rsidRPr="00DD1C1C">
        <w:rPr>
          <w:sz w:val="18"/>
          <w:szCs w:val="18"/>
        </w:rPr>
        <w:t xml:space="preserve"> cooling of period</w:t>
      </w:r>
      <w:r>
        <w:rPr>
          <w:sz w:val="18"/>
          <w:szCs w:val="18"/>
        </w:rPr>
        <w:t>…</w:t>
      </w:r>
      <w:r w:rsidR="009D2745" w:rsidRPr="00DD1C1C">
        <w:rPr>
          <w:sz w:val="18"/>
          <w:szCs w:val="18"/>
        </w:rPr>
        <w:t xml:space="preserve">  Y</w:t>
      </w:r>
      <w:r>
        <w:rPr>
          <w:sz w:val="18"/>
          <w:szCs w:val="18"/>
        </w:rPr>
        <w:t>es</w:t>
      </w:r>
      <w:r w:rsidR="009D2745" w:rsidRPr="00DD1C1C">
        <w:rPr>
          <w:sz w:val="18"/>
          <w:szCs w:val="18"/>
        </w:rPr>
        <w:t>/N</w:t>
      </w:r>
      <w:r>
        <w:rPr>
          <w:sz w:val="18"/>
          <w:szCs w:val="18"/>
        </w:rPr>
        <w:t>o</w:t>
      </w:r>
    </w:p>
    <w:p w14:paraId="28AE0809" w14:textId="5A75D1BC" w:rsidR="00007BF3" w:rsidRDefault="00683CD2" w:rsidP="00873A2E">
      <w:pPr>
        <w:spacing w:line="220" w:lineRule="exact"/>
        <w:rPr>
          <w:b/>
          <w:sz w:val="18"/>
          <w:szCs w:val="18"/>
          <w:u w:val="single"/>
        </w:rPr>
      </w:pPr>
      <w:r w:rsidRPr="00903F38">
        <w:rPr>
          <w:rFonts w:hint="eastAsia"/>
          <w:b/>
          <w:sz w:val="18"/>
          <w:szCs w:val="18"/>
          <w:u w:val="single"/>
        </w:rPr>
        <w:t>Payment Options</w:t>
      </w:r>
      <w:r w:rsidR="008B73AE">
        <w:rPr>
          <w:b/>
          <w:sz w:val="18"/>
          <w:szCs w:val="18"/>
          <w:u w:val="single"/>
        </w:rPr>
        <w:t xml:space="preserve"> - Choose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1842"/>
        <w:gridCol w:w="3119"/>
        <w:gridCol w:w="992"/>
        <w:gridCol w:w="992"/>
      </w:tblGrid>
      <w:tr w:rsidR="00007BF3" w:rsidRPr="00007BF3" w14:paraId="6907C106" w14:textId="77777777" w:rsidTr="004612C3">
        <w:trPr>
          <w:trHeight w:val="2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FCC3" w14:textId="77777777" w:rsidR="00007BF3" w:rsidRPr="00007BF3" w:rsidRDefault="00031328" w:rsidP="00007BF3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SimSun" w:hAnsi="Calibri" w:cs="SimSun"/>
                <w:b/>
                <w:bCs/>
                <w:color w:val="000000"/>
                <w:kern w:val="0"/>
                <w:sz w:val="16"/>
                <w:szCs w:val="16"/>
              </w:rPr>
              <w:t>Direct Deposit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738" w14:textId="77777777" w:rsidR="00007BF3" w:rsidRPr="00007BF3" w:rsidRDefault="00007BF3" w:rsidP="00007BF3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007BF3">
              <w:rPr>
                <w:rFonts w:ascii="Calibri" w:eastAsia="SimSun" w:hAnsi="Calibri" w:cs="SimSun"/>
                <w:b/>
                <w:bCs/>
                <w:color w:val="000000"/>
                <w:kern w:val="0"/>
                <w:sz w:val="16"/>
                <w:szCs w:val="16"/>
              </w:rPr>
              <w:t>Credit card</w:t>
            </w:r>
            <w:r w:rsidR="008A495A">
              <w:rPr>
                <w:rFonts w:ascii="Calibri" w:eastAsia="SimSun" w:hAnsi="Calibri" w:cs="SimSun" w:hint="eastAsia"/>
                <w:b/>
                <w:bCs/>
                <w:color w:val="000000"/>
                <w:kern w:val="0"/>
                <w:sz w:val="16"/>
                <w:szCs w:val="16"/>
              </w:rPr>
              <w:t>: 1.5% Surcharge Applies on all VISA and MASTERCARD Payments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FC24" w14:textId="77777777" w:rsidR="00007BF3" w:rsidRPr="00007BF3" w:rsidRDefault="00007BF3" w:rsidP="00007BF3">
            <w:pPr>
              <w:widowControl/>
              <w:jc w:val="left"/>
              <w:rPr>
                <w:rFonts w:ascii="Calibri" w:eastAsia="SimSun" w:hAnsi="Calibri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007BF3">
              <w:rPr>
                <w:rFonts w:ascii="Calibri" w:eastAsia="SimSun" w:hAnsi="Calibri" w:cs="SimSun"/>
                <w:b/>
                <w:bCs/>
                <w:color w:val="000000"/>
                <w:kern w:val="0"/>
                <w:sz w:val="16"/>
                <w:szCs w:val="16"/>
              </w:rPr>
              <w:t>Cheque</w:t>
            </w:r>
          </w:p>
        </w:tc>
      </w:tr>
      <w:tr w:rsidR="00FB4205" w:rsidRPr="00007BF3" w14:paraId="43A2ED93" w14:textId="77777777" w:rsidTr="004612C3">
        <w:trPr>
          <w:trHeight w:val="313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FC1D" w14:textId="1BC856E0" w:rsidR="00031328" w:rsidRPr="00007BF3" w:rsidRDefault="007A2835" w:rsidP="000F107A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ANZ Bank</w:t>
            </w:r>
            <w:r w:rsidR="00031328" w:rsidRPr="00007BF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br/>
              <w:t>BSB:</w:t>
            </w:r>
            <w:r w:rsidR="00031328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012</w:t>
            </w:r>
            <w:r w:rsidR="004612C3" w:rsidRPr="004612C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246</w:t>
            </w:r>
            <w:r w:rsidR="00031328" w:rsidRPr="00007BF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br/>
              <w:t xml:space="preserve">Account No: </w:t>
            </w:r>
            <w:r w:rsidR="004612C3" w:rsidRPr="004612C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32-</w:t>
            </w: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376</w:t>
            </w:r>
            <w:r w:rsidR="004612C3" w:rsidRPr="004612C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6895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C4D2" w14:textId="77777777" w:rsidR="00031328" w:rsidRPr="00007BF3" w:rsidRDefault="00031328" w:rsidP="00007BF3">
            <w:pPr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A</w:t>
            </w:r>
            <w:r w:rsidRPr="00007BF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mount</w:t>
            </w: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 xml:space="preserve"> ($)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F6E" w14:textId="77777777" w:rsidR="00031328" w:rsidRPr="00915772" w:rsidRDefault="00031328" w:rsidP="00007BF3">
            <w:pPr>
              <w:jc w:val="center"/>
              <w:rPr>
                <w:rFonts w:ascii="Calibri" w:eastAsia="SimSun" w:hAnsi="Calibri" w:cs="SimSun"/>
                <w:color w:val="000000"/>
                <w:kern w:val="0"/>
                <w:sz w:val="14"/>
                <w:szCs w:val="14"/>
              </w:rPr>
            </w:pPr>
            <w:r w:rsidRPr="00915772">
              <w:rPr>
                <w:rFonts w:ascii="Calibri" w:eastAsia="SimSun" w:hAnsi="Calibri" w:cs="SimSun"/>
                <w:color w:val="000000"/>
                <w:kern w:val="0"/>
                <w:sz w:val="14"/>
                <w:szCs w:val="14"/>
              </w:rPr>
              <w:t>Cardholder Name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78D8" w14:textId="77777777" w:rsidR="00031328" w:rsidRPr="00007BF3" w:rsidRDefault="00031328" w:rsidP="00007BF3">
            <w:pPr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 xml:space="preserve">Card </w:t>
            </w:r>
            <w:r w:rsidRPr="00007BF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E4EB" w14:textId="77777777" w:rsidR="00031328" w:rsidRPr="00007BF3" w:rsidRDefault="00031328" w:rsidP="00031328">
            <w:pP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>Expiry</w:t>
            </w:r>
            <w:r w:rsidRPr="00007BF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 xml:space="preserve"> Date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B4F4" w14:textId="77777777" w:rsidR="00031328" w:rsidRPr="00007BF3" w:rsidRDefault="00031328" w:rsidP="00007BF3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  <w:r w:rsidRPr="00007BF3"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B4205" w:rsidRPr="00007BF3" w14:paraId="3C885E31" w14:textId="77777777" w:rsidTr="004612C3">
        <w:trPr>
          <w:trHeight w:val="17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0D5" w14:textId="77777777" w:rsidR="00031328" w:rsidRPr="00007BF3" w:rsidRDefault="00031328" w:rsidP="00007BF3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E2D0" w14:textId="77777777" w:rsidR="00031328" w:rsidRPr="00007BF3" w:rsidRDefault="00031328" w:rsidP="00007BF3">
            <w:pPr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4F33F0" w14:textId="77777777" w:rsidR="00031328" w:rsidRPr="00007BF3" w:rsidRDefault="00031328" w:rsidP="00007BF3">
            <w:pPr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8820A8" w14:textId="77777777" w:rsidR="00031328" w:rsidRPr="00007BF3" w:rsidRDefault="00031328" w:rsidP="00007BF3">
            <w:pPr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5995CB" w14:textId="306E0116" w:rsidR="00031328" w:rsidRPr="00007BF3" w:rsidRDefault="00264A1A" w:rsidP="00572D70">
            <w:pPr>
              <w:jc w:val="left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2"/>
              </w:rPr>
              <w:t>.../..</w:t>
            </w:r>
            <w:r w:rsidR="00031328">
              <w:rPr>
                <w:rFonts w:ascii="SimSun" w:eastAsia="SimSun" w:hAnsi="SimSun" w:cs="SimSun"/>
                <w:color w:val="000000"/>
                <w:kern w:val="0"/>
                <w:sz w:val="22"/>
              </w:rPr>
              <w:t>.</w:t>
            </w:r>
            <w:r w:rsidR="00031328" w:rsidRPr="00007BF3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3F2C" w14:textId="77777777" w:rsidR="00031328" w:rsidRPr="00007BF3" w:rsidRDefault="00031328" w:rsidP="00007BF3">
            <w:pPr>
              <w:widowControl/>
              <w:jc w:val="center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</w:tr>
      <w:tr w:rsidR="00FB4205" w:rsidRPr="00007BF3" w14:paraId="3E768EF9" w14:textId="77777777" w:rsidTr="004612C3">
        <w:trPr>
          <w:trHeight w:val="19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428" w14:textId="77777777" w:rsidR="00031328" w:rsidRPr="00007BF3" w:rsidRDefault="00031328" w:rsidP="00007BF3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A1E0" w14:textId="77777777" w:rsidR="00031328" w:rsidRPr="00007BF3" w:rsidRDefault="00031328" w:rsidP="00007BF3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E510" w14:textId="77777777" w:rsidR="00031328" w:rsidRPr="00007BF3" w:rsidRDefault="00031328" w:rsidP="00007BF3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9D15" w14:textId="77777777" w:rsidR="00031328" w:rsidRPr="00007BF3" w:rsidRDefault="00031328" w:rsidP="00572D70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1BA7" w14:textId="77777777" w:rsidR="00031328" w:rsidRPr="00007BF3" w:rsidRDefault="00031328" w:rsidP="00572D70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943C" w14:textId="77777777" w:rsidR="00031328" w:rsidRPr="00007BF3" w:rsidRDefault="00031328" w:rsidP="00007BF3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2FD2F54" w14:textId="2469AB02" w:rsidR="008A5E66" w:rsidRPr="00820FD9" w:rsidRDefault="00264A1A" w:rsidP="00DC2403">
      <w:pPr>
        <w:rPr>
          <w:sz w:val="16"/>
          <w:szCs w:val="16"/>
        </w:rPr>
      </w:pPr>
      <w:r>
        <w:rPr>
          <w:sz w:val="16"/>
          <w:szCs w:val="16"/>
        </w:rPr>
        <w:t>Office use: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559"/>
        <w:gridCol w:w="1560"/>
        <w:gridCol w:w="3827"/>
      </w:tblGrid>
      <w:tr w:rsidR="00182BAB" w:rsidRPr="00EC77BF" w14:paraId="10CEE873" w14:textId="77777777" w:rsidTr="00264A1A">
        <w:trPr>
          <w:trHeight w:val="280"/>
        </w:trPr>
        <w:tc>
          <w:tcPr>
            <w:tcW w:w="1575" w:type="dxa"/>
            <w:shd w:val="clear" w:color="auto" w:fill="F3F3F3"/>
            <w:noWrap/>
            <w:vAlign w:val="center"/>
            <w:hideMark/>
          </w:tcPr>
          <w:p w14:paraId="729F3932" w14:textId="4F67F0C9" w:rsidR="00EC77BF" w:rsidRPr="00264A1A" w:rsidRDefault="00EC77BF" w:rsidP="00264A1A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Payment </w:t>
            </w:r>
            <w:r w:rsidR="00264A1A"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Record</w:t>
            </w:r>
          </w:p>
        </w:tc>
        <w:tc>
          <w:tcPr>
            <w:tcW w:w="1417" w:type="dxa"/>
            <w:shd w:val="clear" w:color="auto" w:fill="F3F3F3"/>
            <w:noWrap/>
            <w:vAlign w:val="center"/>
            <w:hideMark/>
          </w:tcPr>
          <w:p w14:paraId="61621AB7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Amount</w:t>
            </w:r>
          </w:p>
        </w:tc>
        <w:tc>
          <w:tcPr>
            <w:tcW w:w="1559" w:type="dxa"/>
            <w:shd w:val="clear" w:color="auto" w:fill="F3F3F3"/>
            <w:noWrap/>
            <w:vAlign w:val="center"/>
            <w:hideMark/>
          </w:tcPr>
          <w:p w14:paraId="0BA7B986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1560" w:type="dxa"/>
            <w:shd w:val="clear" w:color="auto" w:fill="F3F3F3"/>
            <w:noWrap/>
            <w:vAlign w:val="center"/>
            <w:hideMark/>
          </w:tcPr>
          <w:p w14:paraId="3C84F164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Received By</w:t>
            </w:r>
          </w:p>
        </w:tc>
        <w:tc>
          <w:tcPr>
            <w:tcW w:w="3827" w:type="dxa"/>
            <w:vMerge w:val="restart"/>
            <w:shd w:val="clear" w:color="auto" w:fill="F3F3F3"/>
            <w:noWrap/>
            <w:vAlign w:val="center"/>
            <w:hideMark/>
          </w:tcPr>
          <w:p w14:paraId="532D6D82" w14:textId="77777777" w:rsidR="00EC77BF" w:rsidRPr="00225329" w:rsidRDefault="00EC77BF" w:rsidP="00182BAB">
            <w:pPr>
              <w:widowControl/>
              <w:ind w:firstLine="742"/>
              <w:jc w:val="center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  <w:r w:rsidRPr="00225329"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2BAB" w:rsidRPr="00EC77BF" w14:paraId="1215D69F" w14:textId="77777777" w:rsidTr="00264A1A">
        <w:trPr>
          <w:trHeight w:val="300"/>
        </w:trPr>
        <w:tc>
          <w:tcPr>
            <w:tcW w:w="1575" w:type="dxa"/>
            <w:shd w:val="clear" w:color="auto" w:fill="F3F3F3"/>
            <w:noWrap/>
            <w:vAlign w:val="center"/>
            <w:hideMark/>
          </w:tcPr>
          <w:p w14:paraId="6CB83D8B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Deposit Paid</w:t>
            </w:r>
          </w:p>
        </w:tc>
        <w:tc>
          <w:tcPr>
            <w:tcW w:w="1417" w:type="dxa"/>
            <w:shd w:val="clear" w:color="auto" w:fill="F3F3F3"/>
            <w:noWrap/>
            <w:vAlign w:val="center"/>
            <w:hideMark/>
          </w:tcPr>
          <w:p w14:paraId="731DFF6B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shd w:val="clear" w:color="auto" w:fill="F3F3F3"/>
            <w:noWrap/>
            <w:vAlign w:val="center"/>
            <w:hideMark/>
          </w:tcPr>
          <w:p w14:paraId="60DCAADF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shd w:val="clear" w:color="auto" w:fill="F3F3F3"/>
            <w:noWrap/>
            <w:vAlign w:val="center"/>
            <w:hideMark/>
          </w:tcPr>
          <w:p w14:paraId="0C9428B9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7" w:type="dxa"/>
            <w:vMerge/>
            <w:shd w:val="clear" w:color="auto" w:fill="F3F3F3"/>
            <w:vAlign w:val="center"/>
            <w:hideMark/>
          </w:tcPr>
          <w:p w14:paraId="2AEAF06A" w14:textId="77777777" w:rsidR="00EC77BF" w:rsidRPr="00225329" w:rsidRDefault="00EC77BF" w:rsidP="00182BAB">
            <w:pPr>
              <w:widowControl/>
              <w:ind w:firstLine="742"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82BAB" w:rsidRPr="00EC77BF" w14:paraId="0C07105A" w14:textId="77777777" w:rsidTr="00264A1A">
        <w:trPr>
          <w:trHeight w:val="163"/>
        </w:trPr>
        <w:tc>
          <w:tcPr>
            <w:tcW w:w="1575" w:type="dxa"/>
            <w:shd w:val="clear" w:color="auto" w:fill="F3F3F3"/>
            <w:noWrap/>
            <w:vAlign w:val="center"/>
            <w:hideMark/>
          </w:tcPr>
          <w:p w14:paraId="6AD74982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>Final Payment</w:t>
            </w:r>
          </w:p>
        </w:tc>
        <w:tc>
          <w:tcPr>
            <w:tcW w:w="1417" w:type="dxa"/>
            <w:shd w:val="clear" w:color="auto" w:fill="F3F3F3"/>
            <w:noWrap/>
            <w:vAlign w:val="center"/>
            <w:hideMark/>
          </w:tcPr>
          <w:p w14:paraId="602BDF75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shd w:val="clear" w:color="auto" w:fill="F3F3F3"/>
            <w:noWrap/>
            <w:vAlign w:val="center"/>
            <w:hideMark/>
          </w:tcPr>
          <w:p w14:paraId="0E28869D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shd w:val="clear" w:color="auto" w:fill="F3F3F3"/>
            <w:noWrap/>
            <w:vAlign w:val="center"/>
            <w:hideMark/>
          </w:tcPr>
          <w:p w14:paraId="43C0F938" w14:textId="77777777" w:rsidR="00EC77BF" w:rsidRPr="00264A1A" w:rsidRDefault="00EC77BF" w:rsidP="00EC77BF">
            <w:pPr>
              <w:widowControl/>
              <w:jc w:val="left"/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</w:pPr>
            <w:r w:rsidRPr="00264A1A">
              <w:rPr>
                <w:rFonts w:ascii="Calibri" w:eastAsia="SimSun" w:hAnsi="Calibri" w:cs="SimSu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7" w:type="dxa"/>
            <w:shd w:val="clear" w:color="auto" w:fill="F3F3F3"/>
            <w:noWrap/>
            <w:vAlign w:val="center"/>
            <w:hideMark/>
          </w:tcPr>
          <w:p w14:paraId="5D25BE6C" w14:textId="618D36DE" w:rsidR="00EC77BF" w:rsidRPr="00225329" w:rsidRDefault="00EC77BF" w:rsidP="00182BAB">
            <w:pPr>
              <w:widowControl/>
              <w:ind w:firstLine="742"/>
              <w:jc w:val="left"/>
              <w:rPr>
                <w:rFonts w:ascii="Calibri" w:eastAsia="SimSun" w:hAnsi="Calibri" w:cs="SimSu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4D235FC" w14:textId="1C25CDBA" w:rsidR="00264A1A" w:rsidRPr="00C403C4" w:rsidRDefault="00264A1A" w:rsidP="00DA3FF2">
      <w:pPr>
        <w:rPr>
          <w:i/>
          <w:sz w:val="16"/>
          <w:szCs w:val="16"/>
        </w:rPr>
      </w:pPr>
      <w:r w:rsidRPr="00C403C4">
        <w:rPr>
          <w:rFonts w:hint="eastAsia"/>
          <w:i/>
          <w:sz w:val="16"/>
          <w:szCs w:val="16"/>
        </w:rPr>
        <w:t>I agree to proceed with this quotation/</w:t>
      </w:r>
      <w:r w:rsidRPr="00C403C4">
        <w:rPr>
          <w:i/>
          <w:sz w:val="16"/>
          <w:szCs w:val="16"/>
        </w:rPr>
        <w:t>agreement</w:t>
      </w:r>
      <w:r w:rsidRPr="00C403C4">
        <w:rPr>
          <w:rFonts w:hint="eastAsia"/>
          <w:i/>
          <w:sz w:val="16"/>
          <w:szCs w:val="16"/>
        </w:rPr>
        <w:t>. I acknowledge that I am aware</w:t>
      </w:r>
      <w:r w:rsidRPr="00C403C4">
        <w:rPr>
          <w:i/>
          <w:sz w:val="16"/>
          <w:szCs w:val="16"/>
        </w:rPr>
        <w:t xml:space="preserve"> of</w:t>
      </w:r>
      <w:r w:rsidRPr="00C403C4">
        <w:rPr>
          <w:rFonts w:hint="eastAsia"/>
          <w:i/>
          <w:sz w:val="16"/>
          <w:szCs w:val="16"/>
        </w:rPr>
        <w:t xml:space="preserve"> and accept the terms and conditions stated above and overleaf.</w:t>
      </w:r>
    </w:p>
    <w:p w14:paraId="0FAE2EE1" w14:textId="595E69EC" w:rsidR="00DA3FF2" w:rsidRPr="00F56BCC" w:rsidRDefault="00915772" w:rsidP="00C403C4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91D9F" wp14:editId="255AD0AE">
                <wp:simplePos x="0" y="0"/>
                <wp:positionH relativeFrom="column">
                  <wp:posOffset>-31115</wp:posOffset>
                </wp:positionH>
                <wp:positionV relativeFrom="paragraph">
                  <wp:posOffset>78106</wp:posOffset>
                </wp:positionV>
                <wp:extent cx="6316980" cy="663152"/>
                <wp:effectExtent l="0" t="0" r="33020" b="228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6631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CC30" w14:textId="77777777" w:rsidR="003616C3" w:rsidRDefault="003616C3" w:rsidP="00CE4405">
                            <w:pPr>
                              <w:ind w:firstLineChars="67" w:firstLine="141"/>
                            </w:pPr>
                            <w:r w:rsidRPr="006A31C0">
                              <w:rPr>
                                <w:noProof/>
                              </w:rPr>
                              <w:drawing>
                                <wp:inline distT="0" distB="0" distL="0" distR="0" wp14:anchorId="453C7B34" wp14:editId="3C4F4EA3">
                                  <wp:extent cx="2744356" cy="388800"/>
                                  <wp:effectExtent l="0" t="0" r="0" b="0"/>
                                  <wp:docPr id="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356" cy="38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 w:rsidRPr="006A31C0">
                              <w:rPr>
                                <w:noProof/>
                              </w:rPr>
                              <w:drawing>
                                <wp:inline distT="0" distB="0" distL="0" distR="0" wp14:anchorId="49888766" wp14:editId="1B71CD84">
                                  <wp:extent cx="2320925" cy="389467"/>
                                  <wp:effectExtent l="0" t="0" r="0" b="0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0925" cy="389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B31F90" w14:textId="597B8251" w:rsidR="003616C3" w:rsidRPr="0011562C" w:rsidRDefault="003616C3" w:rsidP="00B357DE">
                            <w:pPr>
                              <w:ind w:firstLineChars="200" w:firstLine="361"/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Customer</w:t>
                            </w:r>
                            <w:r w:rsidRPr="0011562C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Signature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/>
                                <w:i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/>
                                <w:i/>
                                <w:sz w:val="18"/>
                                <w:szCs w:val="18"/>
                              </w:rPr>
                              <w:t>Date</w:t>
                            </w:r>
                            <w:r w:rsidRPr="0011562C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theme="minorHAnsi" w:hint="eastAsi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Sales Consultant</w:t>
                            </w:r>
                            <w:r w:rsidRPr="0011562C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–</w:t>
                            </w:r>
                            <w:r w:rsidRPr="0011562C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Signature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/>
                                <w:i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/>
                                <w:i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91D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45pt;margin-top:6.15pt;width:497.4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" fillcolor="#bfbfbf [2412]" strokecolor="white [3212]">
                <v:textbox>
                  <w:txbxContent>
                    <w:p w14:paraId="3771CC30" w14:textId="77777777" w:rsidR="003616C3" w:rsidRDefault="003616C3" w:rsidP="00CE4405">
                      <w:pPr>
                        <w:ind w:firstLineChars="67" w:firstLine="141"/>
                      </w:pPr>
                      <w:r w:rsidRPr="006A31C0">
                        <w:rPr>
                          <w:noProof/>
                        </w:rPr>
                        <w:drawing>
                          <wp:inline distT="0" distB="0" distL="0" distR="0" wp14:anchorId="453C7B34" wp14:editId="3C4F4EA3">
                            <wp:extent cx="2744356" cy="388800"/>
                            <wp:effectExtent l="0" t="0" r="0" b="0"/>
                            <wp:docPr id="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4356" cy="38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          </w:t>
                      </w:r>
                      <w:r w:rsidRPr="006A31C0">
                        <w:rPr>
                          <w:noProof/>
                        </w:rPr>
                        <w:drawing>
                          <wp:inline distT="0" distB="0" distL="0" distR="0" wp14:anchorId="49888766" wp14:editId="1B71CD84">
                            <wp:extent cx="2320925" cy="389467"/>
                            <wp:effectExtent l="0" t="0" r="0" b="0"/>
                            <wp:docPr id="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0925" cy="389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B31F90" w14:textId="597B8251" w:rsidR="003616C3" w:rsidRPr="0011562C" w:rsidRDefault="003616C3" w:rsidP="00B357DE">
                      <w:pPr>
                        <w:ind w:firstLineChars="200" w:firstLine="361"/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Customer</w:t>
                      </w:r>
                      <w:r w:rsidRPr="0011562C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Signature</w:t>
                      </w: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b/>
                          <w:i/>
                          <w:sz w:val="18"/>
                          <w:szCs w:val="18"/>
                        </w:rPr>
                        <w:t>&amp;</w:t>
                      </w: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b/>
                          <w:i/>
                          <w:sz w:val="18"/>
                          <w:szCs w:val="18"/>
                        </w:rPr>
                        <w:t>Date</w:t>
                      </w:r>
                      <w:r w:rsidRPr="0011562C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                               </w:t>
                      </w:r>
                      <w:r>
                        <w:rPr>
                          <w:rFonts w:cstheme="minorHAnsi" w:hint="eastAsi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Sales Consultant</w:t>
                      </w:r>
                      <w:r w:rsidRPr="0011562C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–</w:t>
                      </w:r>
                      <w:r w:rsidRPr="0011562C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Signature</w:t>
                      </w: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b/>
                          <w:i/>
                          <w:sz w:val="18"/>
                          <w:szCs w:val="18"/>
                        </w:rPr>
                        <w:t>&amp;</w:t>
                      </w:r>
                      <w:r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b/>
                          <w:i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FF2" w:rsidRPr="00F56BCC" w:rsidSect="00F61C29">
      <w:headerReference w:type="default" r:id="rId8"/>
      <w:pgSz w:w="11906" w:h="16838"/>
      <w:pgMar w:top="567" w:right="1021" w:bottom="851" w:left="1021" w:header="284" w:footer="4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B519" w14:textId="77777777" w:rsidR="00D66E21" w:rsidRDefault="00D66E21" w:rsidP="00F931E7">
      <w:r>
        <w:separator/>
      </w:r>
    </w:p>
  </w:endnote>
  <w:endnote w:type="continuationSeparator" w:id="0">
    <w:p w14:paraId="1DB43DD4" w14:textId="77777777" w:rsidR="00D66E21" w:rsidRDefault="00D66E21" w:rsidP="00F9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B1F4" w14:textId="77777777" w:rsidR="00D66E21" w:rsidRDefault="00D66E21" w:rsidP="00F931E7">
      <w:r>
        <w:separator/>
      </w:r>
    </w:p>
  </w:footnote>
  <w:footnote w:type="continuationSeparator" w:id="0">
    <w:p w14:paraId="07F4DC77" w14:textId="77777777" w:rsidR="00D66E21" w:rsidRDefault="00D66E21" w:rsidP="00F9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9"/>
      <w:gridCol w:w="4955"/>
    </w:tblGrid>
    <w:tr w:rsidR="003616C3" w14:paraId="1DB029EC" w14:textId="77777777" w:rsidTr="00BB33A7">
      <w:tc>
        <w:tcPr>
          <w:tcW w:w="5040" w:type="dxa"/>
        </w:tcPr>
        <w:p w14:paraId="51E87F9E" w14:textId="0F903536" w:rsidR="003616C3" w:rsidRPr="004612C3" w:rsidRDefault="003F36BF" w:rsidP="00B357DE">
          <w:pPr>
            <w:rPr>
              <w:rFonts w:ascii="Britannic Bold" w:hAnsi="Britannic Bold"/>
              <w:bCs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FBCBBC" wp14:editId="59F467A3">
                <wp:simplePos x="0" y="0"/>
                <wp:positionH relativeFrom="column">
                  <wp:posOffset>36195</wp:posOffset>
                </wp:positionH>
                <wp:positionV relativeFrom="paragraph">
                  <wp:posOffset>-97790</wp:posOffset>
                </wp:positionV>
                <wp:extent cx="2791405" cy="520700"/>
                <wp:effectExtent l="0" t="0" r="9525" b="0"/>
                <wp:wrapNone/>
                <wp:docPr id="22683467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140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</w:tcPr>
        <w:p w14:paraId="76AAF6D7" w14:textId="66E1E698" w:rsidR="003616C3" w:rsidRPr="00BB33A7" w:rsidRDefault="003616C3" w:rsidP="00B357DE">
          <w:pPr>
            <w:rPr>
              <w:rFonts w:ascii="Calibri" w:hAnsi="Calibri"/>
              <w:noProof/>
              <w:sz w:val="20"/>
              <w:szCs w:val="20"/>
            </w:rPr>
          </w:pPr>
          <w:r w:rsidRPr="00BB33A7">
            <w:rPr>
              <w:rFonts w:ascii="Calibri" w:eastAsia="Arial Unicode MS" w:hAnsi="Calibri" w:cs="Arial Unicode MS"/>
              <w:color w:val="000000"/>
              <w:sz w:val="20"/>
              <w:szCs w:val="20"/>
            </w:rPr>
            <w:t xml:space="preserve">A leader in Australian </w:t>
          </w:r>
          <w:r w:rsidR="003F36BF">
            <w:rPr>
              <w:rFonts w:ascii="Calibri" w:eastAsia="Arial Unicode MS" w:hAnsi="Calibri" w:cs="Arial Unicode MS"/>
              <w:color w:val="000000"/>
              <w:sz w:val="20"/>
              <w:szCs w:val="20"/>
            </w:rPr>
            <w:t>S</w:t>
          </w:r>
          <w:r w:rsidR="003F36BF">
            <w:rPr>
              <w:rFonts w:ascii="Calibri" w:eastAsia="Arial Unicode MS" w:hAnsi="Calibri" w:cs="Arial Unicode MS" w:hint="eastAsia"/>
              <w:color w:val="000000"/>
              <w:sz w:val="20"/>
              <w:szCs w:val="20"/>
            </w:rPr>
            <w:t>olar</w:t>
          </w:r>
          <w:r w:rsidR="003F36BF">
            <w:rPr>
              <w:rFonts w:ascii="Calibri" w:eastAsia="Arial Unicode MS" w:hAnsi="Calibri" w:cs="Arial Unicode MS"/>
              <w:color w:val="000000"/>
              <w:sz w:val="20"/>
              <w:szCs w:val="20"/>
            </w:rPr>
            <w:t>/</w:t>
          </w:r>
          <w:r w:rsidR="004612C3">
            <w:rPr>
              <w:rFonts w:ascii="Calibri" w:eastAsia="Arial Unicode MS" w:hAnsi="Calibri" w:cs="Arial Unicode MS"/>
              <w:color w:val="000000"/>
              <w:sz w:val="20"/>
              <w:szCs w:val="20"/>
            </w:rPr>
            <w:t>Battery Storage</w:t>
          </w:r>
          <w:r w:rsidRPr="00BB33A7">
            <w:rPr>
              <w:rFonts w:ascii="Calibri" w:eastAsia="Arial Unicode MS" w:hAnsi="Calibri" w:cs="Arial Unicode MS"/>
              <w:color w:val="000000"/>
              <w:sz w:val="20"/>
              <w:szCs w:val="20"/>
            </w:rPr>
            <w:t xml:space="preserve"> </w:t>
          </w:r>
          <w:r w:rsidRPr="00BB33A7">
            <w:rPr>
              <w:rFonts w:ascii="Calibri" w:eastAsia="Arial Unicode MS" w:hAnsi="Calibri" w:cs="Arial Unicode MS" w:hint="eastAsia"/>
              <w:color w:val="000000"/>
              <w:sz w:val="20"/>
              <w:szCs w:val="20"/>
            </w:rPr>
            <w:t xml:space="preserve">       </w:t>
          </w:r>
        </w:p>
        <w:p w14:paraId="42FD92A0" w14:textId="5D434D15" w:rsidR="003616C3" w:rsidRDefault="003616C3" w:rsidP="00BB33A7">
          <w:pPr>
            <w:pStyle w:val="a5"/>
          </w:pPr>
          <w:r w:rsidRPr="0045566A">
            <w:rPr>
              <w:rFonts w:ascii="Calibri" w:hAnsi="Calibri"/>
              <w:noProof/>
            </w:rPr>
            <w:t xml:space="preserve">Head Office: </w:t>
          </w:r>
          <w:r w:rsidR="003F36BF">
            <w:t xml:space="preserve">22 Atlantic Place, </w:t>
          </w:r>
          <w:proofErr w:type="spellStart"/>
          <w:r w:rsidR="003F36BF">
            <w:t>Beaumount</w:t>
          </w:r>
          <w:proofErr w:type="spellEnd"/>
          <w:r w:rsidR="003F36BF">
            <w:t xml:space="preserve"> Hills, NSW, 2155</w:t>
          </w:r>
        </w:p>
        <w:p w14:paraId="5F74C4D6" w14:textId="1B21C0A1" w:rsidR="0045566A" w:rsidRDefault="00EC572E" w:rsidP="00BB33A7">
          <w:pPr>
            <w:pStyle w:val="a5"/>
            <w:rPr>
              <w:rFonts w:ascii="Britannic Bold" w:hAnsi="Britannic Bold"/>
              <w:b/>
              <w:noProof/>
              <w:sz w:val="28"/>
              <w:szCs w:val="28"/>
            </w:rPr>
          </w:pPr>
          <w:r>
            <w:t xml:space="preserve">Ph: </w:t>
          </w:r>
          <w:proofErr w:type="gramStart"/>
          <w:r w:rsidR="003F36BF">
            <w:t xml:space="preserve">0433555318 </w:t>
          </w:r>
          <w:r w:rsidR="004612C3" w:rsidRPr="004612C3">
            <w:t xml:space="preserve"> </w:t>
          </w:r>
          <w:r>
            <w:t>Admin</w:t>
          </w:r>
          <w:proofErr w:type="gramEnd"/>
          <w:r>
            <w:t xml:space="preserve"> email: </w:t>
          </w:r>
          <w:r w:rsidR="003F36BF">
            <w:t>admin</w:t>
          </w:r>
          <w:r>
            <w:t>@</w:t>
          </w:r>
          <w:r w:rsidR="003F36BF">
            <w:t>eelogic.com.au</w:t>
          </w:r>
        </w:p>
      </w:tc>
    </w:tr>
  </w:tbl>
  <w:p w14:paraId="46230612" w14:textId="13C45E67" w:rsidR="003616C3" w:rsidRPr="004F271F" w:rsidRDefault="003616C3" w:rsidP="00BB33A7">
    <w:pPr>
      <w:ind w:left="2926" w:firstLineChars="143" w:firstLine="402"/>
      <w:rPr>
        <w:rFonts w:ascii="Calibri" w:hAnsi="Calibri"/>
        <w:b/>
        <w:color w:val="FA7E24"/>
        <w:sz w:val="28"/>
        <w:szCs w:val="28"/>
      </w:rPr>
    </w:pPr>
    <w:r w:rsidRPr="00683F04">
      <w:rPr>
        <w:rFonts w:ascii="Calibri" w:hAnsi="Calibri"/>
        <w:b/>
        <w:sz w:val="28"/>
        <w:szCs w:val="28"/>
      </w:rPr>
      <w:t>Quotation/</w:t>
    </w:r>
    <w:r>
      <w:rPr>
        <w:rFonts w:ascii="Calibri" w:hAnsi="Calibri"/>
        <w:b/>
        <w:sz w:val="28"/>
        <w:szCs w:val="28"/>
      </w:rPr>
      <w:t xml:space="preserve">Agreement No: </w:t>
    </w:r>
    <w:r w:rsidR="004612C3">
      <w:rPr>
        <w:rFonts w:ascii="Calibri" w:hAnsi="Calibri"/>
        <w:b/>
        <w:color w:val="E1720D"/>
        <w:sz w:val="28"/>
        <w:szCs w:val="28"/>
      </w:rPr>
      <w:t>23</w:t>
    </w:r>
    <w:r w:rsidRPr="004F271F">
      <w:rPr>
        <w:rFonts w:ascii="Calibri" w:hAnsi="Calibri"/>
        <w:b/>
        <w:color w:val="E1720D"/>
        <w:sz w:val="28"/>
        <w:szCs w:val="28"/>
      </w:rPr>
      <w:t>6100</w:t>
    </w:r>
  </w:p>
  <w:p w14:paraId="48ACC145" w14:textId="59E8DDB9" w:rsidR="003616C3" w:rsidRPr="00B32023" w:rsidRDefault="003616C3" w:rsidP="00B357DE">
    <w:pPr>
      <w:widowControl/>
      <w:tabs>
        <w:tab w:val="left" w:pos="6096"/>
      </w:tabs>
      <w:spacing w:line="345" w:lineRule="atLeast"/>
      <w:ind w:firstLineChars="100" w:firstLine="240"/>
      <w:rPr>
        <w:rFonts w:ascii="Calibri" w:hAnsi="Calibri"/>
        <w:sz w:val="20"/>
        <w:szCs w:val="20"/>
      </w:rPr>
    </w:pPr>
    <w:r>
      <w:rPr>
        <w:rFonts w:ascii="Calibri" w:eastAsia="Arial Unicode MS" w:hAnsi="Calibri" w:cs="Arial Unicode MS"/>
        <w:b/>
        <w:color w:val="000000"/>
        <w:sz w:val="24"/>
        <w:szCs w:val="24"/>
      </w:rPr>
      <w:t xml:space="preserve">NSW </w:t>
    </w:r>
    <w:r w:rsidRPr="00140F8E">
      <w:rPr>
        <w:rFonts w:ascii="Calibri" w:eastAsia="Arial Unicode MS" w:hAnsi="Calibri" w:cs="Arial Unicode MS" w:hint="eastAsia"/>
        <w:b/>
        <w:color w:val="000000"/>
        <w:sz w:val="24"/>
        <w:szCs w:val="24"/>
      </w:rPr>
      <w:t>LIC</w:t>
    </w:r>
    <w:r w:rsidRPr="00140F8E">
      <w:rPr>
        <w:rFonts w:ascii="Calibri" w:eastAsia="Arial Unicode MS" w:hAnsi="Calibri" w:cs="Arial Unicode MS" w:hint="eastAsia"/>
        <w:b/>
        <w:color w:val="000000"/>
        <w:sz w:val="24"/>
        <w:szCs w:val="24"/>
      </w:rPr>
      <w:t>：</w:t>
    </w:r>
    <w:r w:rsidR="004612C3">
      <w:rPr>
        <w:rFonts w:ascii="Calibri" w:eastAsia="Arial Unicode MS" w:hAnsi="Calibri" w:cs="Arial Unicode MS"/>
        <w:b/>
        <w:color w:val="000000"/>
        <w:sz w:val="24"/>
        <w:szCs w:val="24"/>
      </w:rPr>
      <w:t>3</w:t>
    </w:r>
    <w:r w:rsidR="003F36BF">
      <w:rPr>
        <w:rFonts w:ascii="Calibri" w:eastAsia="Arial Unicode MS" w:hAnsi="Calibri" w:cs="Arial Unicode MS"/>
        <w:b/>
        <w:color w:val="000000"/>
        <w:sz w:val="24"/>
        <w:szCs w:val="24"/>
      </w:rPr>
      <w:t>68053</w:t>
    </w:r>
    <w:proofErr w:type="gramStart"/>
    <w:r w:rsidRPr="00140F8E">
      <w:rPr>
        <w:rFonts w:ascii="Calibri" w:eastAsia="Arial Unicode MS" w:hAnsi="Calibri" w:cs="Arial Unicode MS" w:hint="eastAsia"/>
        <w:b/>
        <w:color w:val="000000"/>
        <w:sz w:val="24"/>
        <w:szCs w:val="24"/>
      </w:rPr>
      <w:t xml:space="preserve">C  </w:t>
    </w:r>
    <w:r>
      <w:rPr>
        <w:rFonts w:ascii="Arial Unicode MS" w:eastAsia="Arial Unicode MS" w:hAnsi="Arial Unicode MS" w:cs="Arial Unicode MS"/>
        <w:color w:val="000000"/>
        <w:sz w:val="24"/>
        <w:szCs w:val="24"/>
      </w:rPr>
      <w:tab/>
    </w:r>
    <w:proofErr w:type="gramEnd"/>
    <w:r>
      <w:rPr>
        <w:rFonts w:ascii="Arial Unicode MS" w:eastAsia="Arial Unicode MS" w:hAnsi="Arial Unicode MS" w:cs="Arial Unicode MS"/>
        <w:color w:val="000000"/>
        <w:sz w:val="24"/>
        <w:szCs w:val="24"/>
      </w:rPr>
      <w:tab/>
    </w:r>
    <w:r>
      <w:rPr>
        <w:rFonts w:ascii="Arial Unicode MS" w:eastAsia="Arial Unicode MS" w:hAnsi="Arial Unicode MS" w:cs="Arial Unicode MS"/>
        <w:color w:val="000000"/>
        <w:sz w:val="24"/>
        <w:szCs w:val="24"/>
      </w:rPr>
      <w:tab/>
    </w:r>
    <w:r>
      <w:rPr>
        <w:rFonts w:ascii="Arial Unicode MS" w:eastAsia="Arial Unicode MS" w:hAnsi="Arial Unicode MS" w:cs="Arial Unicode MS"/>
        <w:color w:val="000000"/>
        <w:sz w:val="24"/>
        <w:szCs w:val="24"/>
      </w:rPr>
      <w:tab/>
    </w:r>
    <w:r>
      <w:rPr>
        <w:rFonts w:ascii="Arial Unicode MS" w:eastAsia="Arial Unicode MS" w:hAnsi="Arial Unicode MS" w:cs="Arial Unicode MS"/>
        <w:color w:val="000000"/>
        <w:sz w:val="24"/>
        <w:szCs w:val="24"/>
      </w:rPr>
      <w:tab/>
    </w:r>
    <w:r w:rsidRPr="009D2745">
      <w:rPr>
        <w:rFonts w:ascii="Calibri" w:hAnsi="Calibri"/>
        <w:b/>
        <w:sz w:val="24"/>
        <w:szCs w:val="20"/>
      </w:rPr>
      <w:t>ABN:</w:t>
    </w:r>
    <w:r w:rsidRPr="009D2745">
      <w:rPr>
        <w:rFonts w:ascii="Calibri" w:hAnsi="Calibri"/>
        <w:sz w:val="24"/>
        <w:szCs w:val="20"/>
      </w:rPr>
      <w:t xml:space="preserve"> </w:t>
    </w:r>
    <w:r w:rsidR="003F36BF">
      <w:rPr>
        <w:b/>
        <w:sz w:val="24"/>
        <w:szCs w:val="18"/>
      </w:rPr>
      <w:t>71</w:t>
    </w:r>
    <w:r w:rsidR="004612C3" w:rsidRPr="004612C3">
      <w:rPr>
        <w:b/>
        <w:sz w:val="24"/>
        <w:szCs w:val="18"/>
      </w:rPr>
      <w:t xml:space="preserve"> </w:t>
    </w:r>
    <w:r w:rsidR="003F36BF">
      <w:rPr>
        <w:b/>
        <w:sz w:val="24"/>
        <w:szCs w:val="18"/>
      </w:rPr>
      <w:t>650</w:t>
    </w:r>
    <w:r w:rsidR="004612C3" w:rsidRPr="004612C3">
      <w:rPr>
        <w:b/>
        <w:sz w:val="24"/>
        <w:szCs w:val="18"/>
      </w:rPr>
      <w:t xml:space="preserve"> </w:t>
    </w:r>
    <w:r w:rsidR="003F36BF">
      <w:rPr>
        <w:b/>
        <w:sz w:val="24"/>
        <w:szCs w:val="18"/>
      </w:rPr>
      <w:t>971</w:t>
    </w:r>
    <w:r w:rsidR="004612C3" w:rsidRPr="004612C3">
      <w:rPr>
        <w:b/>
        <w:sz w:val="24"/>
        <w:szCs w:val="18"/>
      </w:rPr>
      <w:t xml:space="preserve"> </w:t>
    </w:r>
    <w:r w:rsidR="003F36BF">
      <w:rPr>
        <w:b/>
        <w:sz w:val="24"/>
        <w:szCs w:val="18"/>
      </w:rPr>
      <w:t>181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E7"/>
    <w:rsid w:val="00003C5E"/>
    <w:rsid w:val="00007BF3"/>
    <w:rsid w:val="000133F5"/>
    <w:rsid w:val="00031328"/>
    <w:rsid w:val="0004201F"/>
    <w:rsid w:val="00055EF5"/>
    <w:rsid w:val="000746DF"/>
    <w:rsid w:val="00087779"/>
    <w:rsid w:val="000929FC"/>
    <w:rsid w:val="000B7AC8"/>
    <w:rsid w:val="000D6F0C"/>
    <w:rsid w:val="000F107A"/>
    <w:rsid w:val="0011562C"/>
    <w:rsid w:val="00123466"/>
    <w:rsid w:val="00130D6A"/>
    <w:rsid w:val="00133A17"/>
    <w:rsid w:val="00140F8E"/>
    <w:rsid w:val="00151483"/>
    <w:rsid w:val="00156EA1"/>
    <w:rsid w:val="00160068"/>
    <w:rsid w:val="001732E0"/>
    <w:rsid w:val="00181EE1"/>
    <w:rsid w:val="00182BAB"/>
    <w:rsid w:val="001835F2"/>
    <w:rsid w:val="00195174"/>
    <w:rsid w:val="001A6A22"/>
    <w:rsid w:val="001B1C3F"/>
    <w:rsid w:val="001B3D62"/>
    <w:rsid w:val="001C030E"/>
    <w:rsid w:val="001D0C33"/>
    <w:rsid w:val="001F1ABF"/>
    <w:rsid w:val="00215D83"/>
    <w:rsid w:val="00216A74"/>
    <w:rsid w:val="00225329"/>
    <w:rsid w:val="00234ADE"/>
    <w:rsid w:val="00236203"/>
    <w:rsid w:val="002421CE"/>
    <w:rsid w:val="00243D1F"/>
    <w:rsid w:val="00264A1A"/>
    <w:rsid w:val="00282F69"/>
    <w:rsid w:val="0028655B"/>
    <w:rsid w:val="002C42FA"/>
    <w:rsid w:val="002C44E6"/>
    <w:rsid w:val="002F5DAB"/>
    <w:rsid w:val="00313DAF"/>
    <w:rsid w:val="003228B1"/>
    <w:rsid w:val="00344523"/>
    <w:rsid w:val="003528A0"/>
    <w:rsid w:val="0035558B"/>
    <w:rsid w:val="003616C3"/>
    <w:rsid w:val="0036428A"/>
    <w:rsid w:val="003711AE"/>
    <w:rsid w:val="00376FA0"/>
    <w:rsid w:val="003B5A09"/>
    <w:rsid w:val="003C01BF"/>
    <w:rsid w:val="003F119C"/>
    <w:rsid w:val="003F36BF"/>
    <w:rsid w:val="004152E6"/>
    <w:rsid w:val="00444326"/>
    <w:rsid w:val="00445C0D"/>
    <w:rsid w:val="0045080D"/>
    <w:rsid w:val="0045566A"/>
    <w:rsid w:val="004612C3"/>
    <w:rsid w:val="004C2075"/>
    <w:rsid w:val="004D6250"/>
    <w:rsid w:val="004E5CE5"/>
    <w:rsid w:val="004F07F0"/>
    <w:rsid w:val="004F271F"/>
    <w:rsid w:val="005008ED"/>
    <w:rsid w:val="00504E89"/>
    <w:rsid w:val="00513FF0"/>
    <w:rsid w:val="00514810"/>
    <w:rsid w:val="00515002"/>
    <w:rsid w:val="00515FF0"/>
    <w:rsid w:val="0054427C"/>
    <w:rsid w:val="00552053"/>
    <w:rsid w:val="005522E1"/>
    <w:rsid w:val="00572D70"/>
    <w:rsid w:val="00585567"/>
    <w:rsid w:val="005A5E97"/>
    <w:rsid w:val="005C5AA5"/>
    <w:rsid w:val="005E3371"/>
    <w:rsid w:val="005F362B"/>
    <w:rsid w:val="006134AF"/>
    <w:rsid w:val="00614E97"/>
    <w:rsid w:val="00625742"/>
    <w:rsid w:val="0063359D"/>
    <w:rsid w:val="00642F49"/>
    <w:rsid w:val="006501AA"/>
    <w:rsid w:val="00666477"/>
    <w:rsid w:val="006770B4"/>
    <w:rsid w:val="00683CD2"/>
    <w:rsid w:val="00683F04"/>
    <w:rsid w:val="00686287"/>
    <w:rsid w:val="00697A87"/>
    <w:rsid w:val="006A31C0"/>
    <w:rsid w:val="006B3515"/>
    <w:rsid w:val="006B4C43"/>
    <w:rsid w:val="006C263E"/>
    <w:rsid w:val="006D16E6"/>
    <w:rsid w:val="006F33B0"/>
    <w:rsid w:val="006F69C0"/>
    <w:rsid w:val="0070386F"/>
    <w:rsid w:val="00706A64"/>
    <w:rsid w:val="007173D5"/>
    <w:rsid w:val="00746B69"/>
    <w:rsid w:val="007905AD"/>
    <w:rsid w:val="007A2835"/>
    <w:rsid w:val="007B1735"/>
    <w:rsid w:val="007F241B"/>
    <w:rsid w:val="007F28F1"/>
    <w:rsid w:val="00820FD9"/>
    <w:rsid w:val="008427FA"/>
    <w:rsid w:val="00857E7B"/>
    <w:rsid w:val="0086704F"/>
    <w:rsid w:val="00873A2E"/>
    <w:rsid w:val="00884DC3"/>
    <w:rsid w:val="00885E5F"/>
    <w:rsid w:val="008A214D"/>
    <w:rsid w:val="008A495A"/>
    <w:rsid w:val="008A5E66"/>
    <w:rsid w:val="008B2407"/>
    <w:rsid w:val="008B73AE"/>
    <w:rsid w:val="008D1CFA"/>
    <w:rsid w:val="00903F38"/>
    <w:rsid w:val="00915772"/>
    <w:rsid w:val="00917298"/>
    <w:rsid w:val="0093022D"/>
    <w:rsid w:val="0096670B"/>
    <w:rsid w:val="00971336"/>
    <w:rsid w:val="00974AB6"/>
    <w:rsid w:val="00984150"/>
    <w:rsid w:val="009B2BE4"/>
    <w:rsid w:val="009B4F4D"/>
    <w:rsid w:val="009B51A3"/>
    <w:rsid w:val="009D2745"/>
    <w:rsid w:val="009E16FF"/>
    <w:rsid w:val="009E326C"/>
    <w:rsid w:val="009F090B"/>
    <w:rsid w:val="009F0CD1"/>
    <w:rsid w:val="00A12DF3"/>
    <w:rsid w:val="00A46316"/>
    <w:rsid w:val="00A52D52"/>
    <w:rsid w:val="00A5463E"/>
    <w:rsid w:val="00A801A5"/>
    <w:rsid w:val="00A81255"/>
    <w:rsid w:val="00A827EC"/>
    <w:rsid w:val="00AB141B"/>
    <w:rsid w:val="00AB1C26"/>
    <w:rsid w:val="00AD6E7F"/>
    <w:rsid w:val="00AD7722"/>
    <w:rsid w:val="00AE5717"/>
    <w:rsid w:val="00AF3E2C"/>
    <w:rsid w:val="00AF652A"/>
    <w:rsid w:val="00B04C25"/>
    <w:rsid w:val="00B1592D"/>
    <w:rsid w:val="00B32023"/>
    <w:rsid w:val="00B357DE"/>
    <w:rsid w:val="00B36C7C"/>
    <w:rsid w:val="00B432A4"/>
    <w:rsid w:val="00B505E7"/>
    <w:rsid w:val="00B528A8"/>
    <w:rsid w:val="00B532FA"/>
    <w:rsid w:val="00B63B58"/>
    <w:rsid w:val="00B70E75"/>
    <w:rsid w:val="00B92FC0"/>
    <w:rsid w:val="00B93F73"/>
    <w:rsid w:val="00B942FF"/>
    <w:rsid w:val="00BA2B0B"/>
    <w:rsid w:val="00BA4D64"/>
    <w:rsid w:val="00BA6AB2"/>
    <w:rsid w:val="00BB33A7"/>
    <w:rsid w:val="00BC047E"/>
    <w:rsid w:val="00BD2D51"/>
    <w:rsid w:val="00BD372F"/>
    <w:rsid w:val="00BD7925"/>
    <w:rsid w:val="00BE767B"/>
    <w:rsid w:val="00C04382"/>
    <w:rsid w:val="00C052D8"/>
    <w:rsid w:val="00C056E6"/>
    <w:rsid w:val="00C26039"/>
    <w:rsid w:val="00C403C4"/>
    <w:rsid w:val="00C57A75"/>
    <w:rsid w:val="00C753E6"/>
    <w:rsid w:val="00C76740"/>
    <w:rsid w:val="00C8006C"/>
    <w:rsid w:val="00C80502"/>
    <w:rsid w:val="00C94FF6"/>
    <w:rsid w:val="00CA4D34"/>
    <w:rsid w:val="00CC52CE"/>
    <w:rsid w:val="00CD17E8"/>
    <w:rsid w:val="00CD1E8F"/>
    <w:rsid w:val="00CD5FD0"/>
    <w:rsid w:val="00CE4405"/>
    <w:rsid w:val="00CF35CF"/>
    <w:rsid w:val="00D01047"/>
    <w:rsid w:val="00D02622"/>
    <w:rsid w:val="00D124FD"/>
    <w:rsid w:val="00D23DD0"/>
    <w:rsid w:val="00D30E34"/>
    <w:rsid w:val="00D3399A"/>
    <w:rsid w:val="00D34487"/>
    <w:rsid w:val="00D425E9"/>
    <w:rsid w:val="00D63099"/>
    <w:rsid w:val="00D66E21"/>
    <w:rsid w:val="00D842C9"/>
    <w:rsid w:val="00DA3FF2"/>
    <w:rsid w:val="00DB1EA7"/>
    <w:rsid w:val="00DB201E"/>
    <w:rsid w:val="00DB5270"/>
    <w:rsid w:val="00DC2403"/>
    <w:rsid w:val="00DD1C1C"/>
    <w:rsid w:val="00DD265F"/>
    <w:rsid w:val="00DE4BD4"/>
    <w:rsid w:val="00DE7043"/>
    <w:rsid w:val="00E11D4A"/>
    <w:rsid w:val="00E123D3"/>
    <w:rsid w:val="00E1315E"/>
    <w:rsid w:val="00E14812"/>
    <w:rsid w:val="00E15376"/>
    <w:rsid w:val="00E3348D"/>
    <w:rsid w:val="00EA7642"/>
    <w:rsid w:val="00EB2DED"/>
    <w:rsid w:val="00EC572E"/>
    <w:rsid w:val="00EC77BF"/>
    <w:rsid w:val="00ED05C7"/>
    <w:rsid w:val="00EE4DFE"/>
    <w:rsid w:val="00EE5BAC"/>
    <w:rsid w:val="00EF2DB0"/>
    <w:rsid w:val="00F05B22"/>
    <w:rsid w:val="00F13979"/>
    <w:rsid w:val="00F259D3"/>
    <w:rsid w:val="00F3417A"/>
    <w:rsid w:val="00F40C2F"/>
    <w:rsid w:val="00F41003"/>
    <w:rsid w:val="00F56BCC"/>
    <w:rsid w:val="00F56EE7"/>
    <w:rsid w:val="00F61C29"/>
    <w:rsid w:val="00F6272F"/>
    <w:rsid w:val="00F931E7"/>
    <w:rsid w:val="00FB4205"/>
    <w:rsid w:val="00FB4F5D"/>
    <w:rsid w:val="00FC4A8B"/>
    <w:rsid w:val="00FC5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EEB246"/>
  <w15:docId w15:val="{712136AA-AD91-464C-9B0C-E82CC3DE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1E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43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4326"/>
    <w:rPr>
      <w:sz w:val="18"/>
      <w:szCs w:val="18"/>
    </w:rPr>
  </w:style>
  <w:style w:type="table" w:styleId="a9">
    <w:name w:val="Table Grid"/>
    <w:basedOn w:val="a1"/>
    <w:uiPriority w:val="59"/>
    <w:rsid w:val="001951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DA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D4163A-F788-44EE-8F85-A1D56025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andy zhao</cp:lastModifiedBy>
  <cp:revision>4</cp:revision>
  <cp:lastPrinted>2023-07-12T20:49:00Z</cp:lastPrinted>
  <dcterms:created xsi:type="dcterms:W3CDTF">2023-07-12T20:20:00Z</dcterms:created>
  <dcterms:modified xsi:type="dcterms:W3CDTF">2023-07-12T21:05:00Z</dcterms:modified>
</cp:coreProperties>
</file>